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ook w:val="00A0"/>
      </w:tblPr>
      <w:tblGrid>
        <w:gridCol w:w="5211"/>
        <w:gridCol w:w="426"/>
        <w:gridCol w:w="3969"/>
      </w:tblGrid>
      <w:tr w:rsidR="00C90230" w:rsidRPr="00C45396" w:rsidTr="00A97410">
        <w:trPr>
          <w:trHeight w:hRule="exact" w:val="718"/>
        </w:trPr>
        <w:tc>
          <w:tcPr>
            <w:tcW w:w="5211" w:type="dxa"/>
          </w:tcPr>
          <w:p w:rsidR="00C90230" w:rsidRPr="00C45396" w:rsidRDefault="00C90230" w:rsidP="00A97410">
            <w:pPr>
              <w:jc w:val="right"/>
              <w:rPr>
                <w:sz w:val="20"/>
                <w:szCs w:val="20"/>
              </w:rPr>
            </w:pPr>
            <w:r w:rsidRPr="00D42F52">
              <w:rPr>
                <w:noProof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0" o:spid="_x0000_i1025" type="#_x0000_t75" alt="333_1.jpg" style="width:33pt;height:35.4pt;visibility:visible">
                  <v:imagedata r:id="rId7" o:title=""/>
                </v:shape>
              </w:pict>
            </w:r>
          </w:p>
        </w:tc>
        <w:tc>
          <w:tcPr>
            <w:tcW w:w="426" w:type="dxa"/>
          </w:tcPr>
          <w:p w:rsidR="00C90230" w:rsidRPr="00C45396" w:rsidRDefault="00C90230" w:rsidP="00A97410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:rsidR="00C90230" w:rsidRPr="00C45396" w:rsidRDefault="00C90230" w:rsidP="00A97410">
            <w:pPr>
              <w:jc w:val="center"/>
              <w:rPr>
                <w:sz w:val="16"/>
                <w:szCs w:val="16"/>
              </w:rPr>
            </w:pPr>
          </w:p>
        </w:tc>
      </w:tr>
    </w:tbl>
    <w:p w:rsidR="00C90230" w:rsidRPr="002C0ED3" w:rsidRDefault="00C90230" w:rsidP="00492F8E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:rsidR="00C90230" w:rsidRPr="002C0ED3" w:rsidRDefault="00C90230" w:rsidP="00492F8E">
      <w:pPr>
        <w:jc w:val="center"/>
        <w:rPr>
          <w:b/>
        </w:rPr>
      </w:pPr>
      <w:r>
        <w:rPr>
          <w:b/>
        </w:rPr>
        <w:t xml:space="preserve">КАМЕНСКАЯ РАЙОННАЯ  </w:t>
      </w:r>
      <w:r w:rsidRPr="002C0ED3">
        <w:rPr>
          <w:b/>
        </w:rPr>
        <w:t>ОРГАНИЗАЦИЯ</w:t>
      </w:r>
    </w:p>
    <w:p w:rsidR="00C90230" w:rsidRPr="009F242B" w:rsidRDefault="00C90230" w:rsidP="00492F8E">
      <w:pPr>
        <w:ind w:firstLine="567"/>
        <w:jc w:val="both"/>
        <w:rPr>
          <w:sz w:val="10"/>
        </w:rPr>
      </w:pPr>
    </w:p>
    <w:p w:rsidR="00C90230" w:rsidRDefault="00C90230" w:rsidP="00AF41B5">
      <w:pPr>
        <w:jc w:val="center"/>
        <w:rPr>
          <w:u w:val="single"/>
        </w:rPr>
      </w:pPr>
      <w:r w:rsidRPr="002C0ED3">
        <w:rPr>
          <w:u w:val="single"/>
        </w:rPr>
        <w:t>Обзор</w:t>
      </w:r>
      <w:r>
        <w:rPr>
          <w:u w:val="single"/>
        </w:rPr>
        <w:t xml:space="preserve"> </w:t>
      </w:r>
      <w:r w:rsidRPr="002C0ED3">
        <w:rPr>
          <w:u w:val="single"/>
        </w:rPr>
        <w:t>СМИ</w:t>
      </w:r>
      <w:r>
        <w:rPr>
          <w:u w:val="single"/>
        </w:rPr>
        <w:t xml:space="preserve"> </w:t>
      </w:r>
      <w:r w:rsidRPr="002C0ED3">
        <w:rPr>
          <w:u w:val="single"/>
        </w:rPr>
        <w:t>с</w:t>
      </w:r>
      <w:r>
        <w:rPr>
          <w:u w:val="single"/>
        </w:rPr>
        <w:t xml:space="preserve"> 25</w:t>
      </w:r>
      <w:r w:rsidRPr="002C0ED3">
        <w:rPr>
          <w:u w:val="single"/>
        </w:rPr>
        <w:t>.</w:t>
      </w:r>
      <w:r>
        <w:rPr>
          <w:u w:val="single"/>
        </w:rPr>
        <w:t xml:space="preserve">05.2020 </w:t>
      </w:r>
      <w:r w:rsidRPr="002C0ED3">
        <w:rPr>
          <w:u w:val="single"/>
        </w:rPr>
        <w:t>по</w:t>
      </w:r>
      <w:r>
        <w:rPr>
          <w:u w:val="single"/>
        </w:rPr>
        <w:t xml:space="preserve"> 01.06.2020г. </w:t>
      </w:r>
    </w:p>
    <w:p w:rsidR="00C90230" w:rsidRPr="00505B17" w:rsidRDefault="00C90230" w:rsidP="00505B17">
      <w:pPr>
        <w:pStyle w:val="Heading2"/>
        <w:spacing w:before="0" w:beforeAutospacing="0" w:after="0" w:afterAutospacing="0"/>
        <w:ind w:firstLine="709"/>
        <w:jc w:val="both"/>
        <w:rPr>
          <w:bCs w:val="0"/>
          <w:color w:val="000000"/>
          <w:sz w:val="24"/>
          <w:szCs w:val="24"/>
        </w:rPr>
      </w:pPr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Cs w:val="0"/>
          <w:color w:val="000000"/>
          <w:sz w:val="24"/>
          <w:szCs w:val="24"/>
        </w:rPr>
      </w:pPr>
      <w:r w:rsidRPr="004A08DE">
        <w:rPr>
          <w:bCs w:val="0"/>
          <w:color w:val="000000"/>
          <w:sz w:val="24"/>
          <w:szCs w:val="24"/>
        </w:rPr>
        <w:t>Роспотребнадзор утвердил рекомендации по работе организаций отдыха и оздоровления детей</w:t>
      </w:r>
    </w:p>
    <w:p w:rsidR="00C90230" w:rsidRPr="004A08DE" w:rsidRDefault="00C90230" w:rsidP="004A08DE">
      <w:pPr>
        <w:ind w:firstLine="709"/>
        <w:jc w:val="both"/>
        <w:rPr>
          <w:i/>
          <w:color w:val="000000"/>
        </w:rPr>
      </w:pPr>
      <w:r w:rsidRPr="004A08DE">
        <w:rPr>
          <w:i/>
          <w:color w:val="000000"/>
        </w:rPr>
        <w:t>28 мая 2020</w:t>
      </w:r>
    </w:p>
    <w:p w:rsidR="00C90230" w:rsidRPr="004A08DE" w:rsidRDefault="00C90230" w:rsidP="004A08DE">
      <w:pPr>
        <w:ind w:firstLine="709"/>
        <w:jc w:val="both"/>
        <w:rPr>
          <w:iCs/>
          <w:color w:val="000000"/>
        </w:rPr>
      </w:pPr>
      <w:r w:rsidRPr="004A08DE">
        <w:rPr>
          <w:iCs/>
          <w:color w:val="000000"/>
        </w:rPr>
        <w:t>Роспотребнадзор утвердил рекомендации по работе организаций отдыха и оздоровления детей в условиях сохранения рисков распространения COVID-19. Они касаются как стационарных лагерей, так и организаций с дневным пребыванием.</w:t>
      </w:r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4"/>
          <w:szCs w:val="24"/>
        </w:rPr>
      </w:pPr>
      <w:hyperlink r:id="rId8" w:history="1">
        <w:r w:rsidRPr="004A08DE">
          <w:rPr>
            <w:rStyle w:val="Hyperlink"/>
            <w:b w:val="0"/>
            <w:bCs w:val="0"/>
            <w:sz w:val="24"/>
            <w:szCs w:val="24"/>
          </w:rPr>
          <w:t>http://www.ug.ru/news/30700</w:t>
        </w:r>
      </w:hyperlink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4"/>
          <w:szCs w:val="24"/>
        </w:rPr>
      </w:pPr>
      <w:hyperlink r:id="rId9" w:history="1">
        <w:r w:rsidRPr="004A08DE">
          <w:rPr>
            <w:rStyle w:val="Hyperlink"/>
            <w:b w:val="0"/>
            <w:bCs w:val="0"/>
            <w:sz w:val="24"/>
            <w:szCs w:val="24"/>
          </w:rPr>
          <w:t>https://www.rospotrebnadzor.ru/files/news/МР%20ЛОУ%200185.PDF</w:t>
        </w:r>
      </w:hyperlink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Cs w:val="0"/>
          <w:color w:val="000000"/>
          <w:sz w:val="24"/>
          <w:szCs w:val="24"/>
        </w:rPr>
      </w:pPr>
    </w:p>
    <w:p w:rsidR="00C90230" w:rsidRPr="004A08DE" w:rsidRDefault="00C90230" w:rsidP="004A08DE">
      <w:pPr>
        <w:pStyle w:val="Heading2"/>
        <w:tabs>
          <w:tab w:val="left" w:pos="8590"/>
        </w:tabs>
        <w:spacing w:before="0" w:beforeAutospacing="0" w:after="0" w:afterAutospacing="0"/>
        <w:ind w:firstLine="709"/>
        <w:jc w:val="both"/>
        <w:rPr>
          <w:bCs w:val="0"/>
          <w:color w:val="000000"/>
          <w:sz w:val="24"/>
          <w:szCs w:val="24"/>
        </w:rPr>
      </w:pPr>
      <w:r w:rsidRPr="004A08DE">
        <w:rPr>
          <w:bCs w:val="0"/>
          <w:color w:val="000000"/>
          <w:sz w:val="24"/>
          <w:szCs w:val="24"/>
        </w:rPr>
        <w:t>Опубликован проект приказа об особенностях проведения ЕГЭ-2020</w:t>
      </w:r>
      <w:r w:rsidRPr="004A08DE">
        <w:rPr>
          <w:bCs w:val="0"/>
          <w:color w:val="000000"/>
          <w:sz w:val="24"/>
          <w:szCs w:val="24"/>
        </w:rPr>
        <w:tab/>
      </w:r>
    </w:p>
    <w:p w:rsidR="00C90230" w:rsidRPr="004A08DE" w:rsidRDefault="00C90230" w:rsidP="004A08DE">
      <w:pPr>
        <w:ind w:firstLine="709"/>
        <w:jc w:val="both"/>
        <w:rPr>
          <w:i/>
          <w:color w:val="000000"/>
        </w:rPr>
      </w:pPr>
      <w:r w:rsidRPr="004A08DE">
        <w:rPr>
          <w:i/>
          <w:color w:val="000000"/>
        </w:rPr>
        <w:t>28 мая 2020</w:t>
      </w:r>
    </w:p>
    <w:p w:rsidR="00C90230" w:rsidRPr="004A08DE" w:rsidRDefault="00C90230" w:rsidP="004A08DE">
      <w:pPr>
        <w:pStyle w:val="Heading2"/>
        <w:tabs>
          <w:tab w:val="left" w:pos="8590"/>
        </w:tabs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4A08DE">
        <w:rPr>
          <w:b w:val="0"/>
          <w:bCs w:val="0"/>
          <w:iCs/>
          <w:color w:val="000000"/>
          <w:sz w:val="24"/>
          <w:szCs w:val="24"/>
        </w:rPr>
        <w:t>Минпросвещения России и Рособрнадзор опубликовали проект совместного приказа об особенностях проведения единого государственного экзамена в 2020 году. В нем разъясняется, кто и по каким предметам будет сдавать ЕГЭ в этом году, как будут распределяться участники самых массовых испытаний и кто сможет участвовать в пробном, основном и дополнительных периодах.</w:t>
      </w:r>
    </w:p>
    <w:p w:rsidR="00C90230" w:rsidRPr="004A08DE" w:rsidRDefault="00C90230" w:rsidP="004A08DE">
      <w:pPr>
        <w:pStyle w:val="Heading2"/>
        <w:tabs>
          <w:tab w:val="left" w:pos="8590"/>
        </w:tabs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4A08DE">
        <w:rPr>
          <w:b w:val="0"/>
          <w:bCs w:val="0"/>
          <w:iCs/>
          <w:color w:val="000000"/>
          <w:sz w:val="24"/>
          <w:szCs w:val="24"/>
        </w:rPr>
        <w:t>Приказ Минпросвещения и Рособрнадзора </w:t>
      </w:r>
      <w:hyperlink r:id="rId10" w:anchor="npa=102351" w:history="1">
        <w:r w:rsidRPr="004A08DE">
          <w:rPr>
            <w:rStyle w:val="Hyperlink"/>
            <w:b w:val="0"/>
            <w:bCs w:val="0"/>
            <w:sz w:val="24"/>
            <w:szCs w:val="24"/>
          </w:rPr>
          <w:t>опубликован</w:t>
        </w:r>
      </w:hyperlink>
      <w:r w:rsidRPr="004A08DE">
        <w:rPr>
          <w:rStyle w:val="Hyperlink"/>
          <w:sz w:val="24"/>
          <w:szCs w:val="24"/>
        </w:rPr>
        <w:t> </w:t>
      </w:r>
      <w:r w:rsidRPr="004A08DE">
        <w:rPr>
          <w:b w:val="0"/>
          <w:bCs w:val="0"/>
          <w:iCs/>
          <w:color w:val="000000"/>
          <w:sz w:val="24"/>
          <w:szCs w:val="24"/>
        </w:rPr>
        <w:t>на официальном портале проектов нормативных актов. До 2 июня он проходит независимую антикоррупционную экспертизу.</w:t>
      </w:r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 w:val="0"/>
          <w:bCs w:val="0"/>
          <w:color w:val="000000"/>
          <w:sz w:val="24"/>
          <w:szCs w:val="24"/>
        </w:rPr>
      </w:pPr>
      <w:hyperlink r:id="rId11" w:history="1">
        <w:r w:rsidRPr="004A08DE">
          <w:rPr>
            <w:rStyle w:val="Hyperlink"/>
            <w:b w:val="0"/>
            <w:bCs w:val="0"/>
            <w:sz w:val="24"/>
            <w:szCs w:val="24"/>
          </w:rPr>
          <w:t>http://www.ug.ru/news/30698</w:t>
        </w:r>
      </w:hyperlink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Cs w:val="0"/>
          <w:color w:val="000000"/>
          <w:sz w:val="24"/>
          <w:szCs w:val="24"/>
        </w:rPr>
      </w:pPr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Cs w:val="0"/>
          <w:color w:val="000000"/>
          <w:sz w:val="24"/>
          <w:szCs w:val="24"/>
        </w:rPr>
      </w:pPr>
      <w:r w:rsidRPr="004A08DE">
        <w:rPr>
          <w:bCs w:val="0"/>
          <w:color w:val="000000"/>
          <w:sz w:val="24"/>
          <w:szCs w:val="24"/>
        </w:rPr>
        <w:t>Минпросвещения подготовило приказ об особенностях заполнения и выдачи школьных аттестатов</w:t>
      </w:r>
    </w:p>
    <w:p w:rsidR="00C90230" w:rsidRPr="004A08DE" w:rsidRDefault="00C90230" w:rsidP="004A08DE">
      <w:pPr>
        <w:ind w:firstLine="709"/>
        <w:jc w:val="both"/>
        <w:rPr>
          <w:i/>
          <w:color w:val="000000"/>
        </w:rPr>
      </w:pPr>
      <w:r w:rsidRPr="004A08DE">
        <w:rPr>
          <w:i/>
          <w:color w:val="000000"/>
        </w:rPr>
        <w:t>28 мая 2020</w:t>
      </w:r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rFonts w:ascii="Georgia" w:hAnsi="Georgia"/>
          <w:i/>
          <w:iCs/>
          <w:color w:val="000000"/>
          <w:sz w:val="24"/>
          <w:szCs w:val="24"/>
        </w:rPr>
      </w:pPr>
      <w:r w:rsidRPr="004A08DE">
        <w:rPr>
          <w:b w:val="0"/>
          <w:bCs w:val="0"/>
          <w:iCs/>
          <w:color w:val="000000"/>
          <w:sz w:val="24"/>
          <w:szCs w:val="24"/>
        </w:rPr>
        <w:t>На портале проектов нормативных правовых актов опубликован приказ Минпросвещения России "Об особенностях заполнения и выдачи аттестатов об основном общем и среднем</w:t>
      </w:r>
      <w:r w:rsidRPr="004A08DE">
        <w:rPr>
          <w:rFonts w:ascii="Georgia" w:hAnsi="Georgia"/>
          <w:i/>
          <w:iCs/>
          <w:color w:val="000000"/>
          <w:sz w:val="24"/>
          <w:szCs w:val="24"/>
        </w:rPr>
        <w:t xml:space="preserve"> </w:t>
      </w:r>
      <w:r w:rsidRPr="004A08DE">
        <w:rPr>
          <w:b w:val="0"/>
          <w:bCs w:val="0"/>
          <w:iCs/>
          <w:color w:val="000000"/>
          <w:sz w:val="24"/>
          <w:szCs w:val="24"/>
        </w:rPr>
        <w:t>общем образовании в 2020 году".</w:t>
      </w:r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4A08DE">
        <w:rPr>
          <w:b w:val="0"/>
          <w:bCs w:val="0"/>
          <w:iCs/>
          <w:color w:val="000000"/>
          <w:sz w:val="24"/>
          <w:szCs w:val="24"/>
        </w:rPr>
        <w:t>Документ </w:t>
      </w:r>
      <w:hyperlink r:id="rId12" w:anchor="npa=102345" w:history="1">
        <w:r w:rsidRPr="004A08DE">
          <w:rPr>
            <w:b w:val="0"/>
            <w:bCs w:val="0"/>
            <w:iCs/>
            <w:color w:val="000000"/>
            <w:sz w:val="24"/>
            <w:szCs w:val="24"/>
          </w:rPr>
          <w:t>подготовлен</w:t>
        </w:r>
      </w:hyperlink>
      <w:r w:rsidRPr="004A08DE">
        <w:rPr>
          <w:b w:val="0"/>
          <w:bCs w:val="0"/>
          <w:iCs/>
          <w:color w:val="000000"/>
          <w:sz w:val="24"/>
          <w:szCs w:val="24"/>
        </w:rPr>
        <w:t> для обеспечения санитарно-эпидемиологического благополучия на территории РФ и предотвращения распространения COVID-19. Он отменяет на 2020 год ранее утвержденный министерством Порядок заполнения, учета и выдачи аттестатов.</w:t>
      </w:r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r w:rsidRPr="004A08DE">
        <w:rPr>
          <w:b w:val="0"/>
          <w:bCs w:val="0"/>
          <w:iCs/>
          <w:color w:val="000000"/>
          <w:sz w:val="24"/>
          <w:szCs w:val="24"/>
        </w:rPr>
        <w:t>Сейчас приказ министерства проходит независимую антикоррупционную экспертизу, которая завершится 2 июня.</w:t>
      </w:r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  <w:hyperlink r:id="rId13" w:history="1">
        <w:r w:rsidRPr="004A08DE">
          <w:rPr>
            <w:rStyle w:val="Hyperlink"/>
            <w:b w:val="0"/>
            <w:bCs w:val="0"/>
            <w:iCs/>
            <w:sz w:val="24"/>
            <w:szCs w:val="24"/>
          </w:rPr>
          <w:t>http://www.ug.ru/news/30694</w:t>
        </w:r>
      </w:hyperlink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 w:val="0"/>
          <w:bCs w:val="0"/>
          <w:iCs/>
          <w:color w:val="000000"/>
          <w:sz w:val="24"/>
          <w:szCs w:val="24"/>
        </w:rPr>
      </w:pPr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Cs w:val="0"/>
          <w:color w:val="000000"/>
          <w:sz w:val="24"/>
          <w:szCs w:val="24"/>
        </w:rPr>
      </w:pPr>
      <w:r w:rsidRPr="004A08DE">
        <w:rPr>
          <w:bCs w:val="0"/>
          <w:color w:val="000000"/>
          <w:sz w:val="24"/>
          <w:szCs w:val="24"/>
        </w:rPr>
        <w:t>СПЧ рекомендовал увеличить оклады педагогов, чтобы компенсировать нагрузку на дистанте</w:t>
      </w:r>
    </w:p>
    <w:p w:rsidR="00C90230" w:rsidRPr="004A08DE" w:rsidRDefault="00C90230" w:rsidP="004A08DE">
      <w:pPr>
        <w:ind w:firstLine="709"/>
        <w:jc w:val="both"/>
        <w:rPr>
          <w:i/>
          <w:color w:val="000000"/>
        </w:rPr>
      </w:pPr>
      <w:r w:rsidRPr="004A08DE">
        <w:rPr>
          <w:i/>
          <w:color w:val="000000"/>
        </w:rPr>
        <w:t>29 мая 2020</w:t>
      </w:r>
    </w:p>
    <w:p w:rsidR="00C90230" w:rsidRPr="004A08DE" w:rsidRDefault="00C90230" w:rsidP="004A08DE">
      <w:pPr>
        <w:ind w:firstLine="709"/>
        <w:jc w:val="both"/>
        <w:rPr>
          <w:iCs/>
          <w:color w:val="000000"/>
        </w:rPr>
      </w:pPr>
      <w:r w:rsidRPr="004A08DE">
        <w:rPr>
          <w:iCs/>
          <w:color w:val="000000"/>
        </w:rPr>
        <w:t>В СПЧ отметили, что из-за увеличенной нагрузки на педагогов, в том числе психологической, необходимо выделить дополнительное финансирование для учебных заведений по итогам года и как минимум на четверть увеличить оклады преподавателей.</w:t>
      </w:r>
    </w:p>
    <w:p w:rsidR="00C90230" w:rsidRPr="004A08DE" w:rsidRDefault="00C90230" w:rsidP="004A08DE">
      <w:pPr>
        <w:ind w:firstLine="709"/>
        <w:jc w:val="both"/>
        <w:rPr>
          <w:iCs/>
          <w:color w:val="000000"/>
        </w:rPr>
      </w:pPr>
      <w:r w:rsidRPr="004A08DE">
        <w:rPr>
          <w:iCs/>
          <w:color w:val="000000"/>
        </w:rPr>
        <w:t>Совет рекомендовал Минобрнауки и Минпросвещения России выступить перед руководителями учреждений с указанием на недопустимость:</w:t>
      </w:r>
    </w:p>
    <w:p w:rsidR="00C90230" w:rsidRPr="004A08DE" w:rsidRDefault="00C90230" w:rsidP="004A08DE">
      <w:pPr>
        <w:ind w:firstLine="709"/>
        <w:jc w:val="both"/>
        <w:rPr>
          <w:iCs/>
          <w:color w:val="000000"/>
        </w:rPr>
      </w:pPr>
      <w:r w:rsidRPr="004A08DE">
        <w:rPr>
          <w:iCs/>
          <w:color w:val="000000"/>
        </w:rPr>
        <w:t>- изменения графика отпусков в одностороннем порядке;</w:t>
      </w:r>
    </w:p>
    <w:p w:rsidR="00C90230" w:rsidRPr="004A08DE" w:rsidRDefault="00C90230" w:rsidP="004A08DE">
      <w:pPr>
        <w:ind w:firstLine="709"/>
        <w:jc w:val="both"/>
        <w:rPr>
          <w:iCs/>
          <w:color w:val="000000"/>
        </w:rPr>
      </w:pPr>
      <w:r w:rsidRPr="004A08DE">
        <w:rPr>
          <w:iCs/>
          <w:color w:val="000000"/>
        </w:rPr>
        <w:t>- оказания давления на работников с целью принуждения их к написанию заявления на отпуск в период, удобный для администрации учреждения;</w:t>
      </w:r>
    </w:p>
    <w:p w:rsidR="00C90230" w:rsidRPr="004A08DE" w:rsidRDefault="00C90230" w:rsidP="004A08DE">
      <w:pPr>
        <w:ind w:firstLine="709"/>
        <w:jc w:val="both"/>
        <w:rPr>
          <w:iCs/>
          <w:color w:val="000000"/>
        </w:rPr>
      </w:pPr>
      <w:r w:rsidRPr="004A08DE">
        <w:rPr>
          <w:iCs/>
          <w:color w:val="000000"/>
        </w:rPr>
        <w:t>- принуждения работников к выходу в отпуск за свой счет.</w:t>
      </w:r>
    </w:p>
    <w:p w:rsidR="00C90230" w:rsidRPr="004A08DE" w:rsidRDefault="00C90230" w:rsidP="004A08DE">
      <w:pPr>
        <w:ind w:firstLine="709"/>
        <w:jc w:val="both"/>
      </w:pPr>
      <w:hyperlink r:id="rId14" w:history="1">
        <w:r w:rsidRPr="004A08DE">
          <w:rPr>
            <w:rStyle w:val="Hyperlink"/>
          </w:rPr>
          <w:t>http://www.ug.ru/news/30708</w:t>
        </w:r>
      </w:hyperlink>
    </w:p>
    <w:p w:rsidR="00C90230" w:rsidRPr="004A08DE" w:rsidRDefault="00C90230" w:rsidP="004A08DE">
      <w:pPr>
        <w:ind w:firstLine="709"/>
        <w:jc w:val="both"/>
      </w:pPr>
    </w:p>
    <w:p w:rsidR="00C90230" w:rsidRDefault="00C90230" w:rsidP="004A08DE">
      <w:pPr>
        <w:ind w:firstLine="709"/>
        <w:jc w:val="both"/>
      </w:pPr>
    </w:p>
    <w:p w:rsidR="00C90230" w:rsidRDefault="00C90230" w:rsidP="004A08DE">
      <w:pPr>
        <w:ind w:firstLine="709"/>
        <w:jc w:val="both"/>
      </w:pPr>
    </w:p>
    <w:p w:rsidR="00C90230" w:rsidRPr="004A08DE" w:rsidRDefault="00C90230" w:rsidP="004A08DE">
      <w:pPr>
        <w:pStyle w:val="Heading2"/>
        <w:spacing w:before="0" w:beforeAutospacing="0" w:after="0" w:afterAutospacing="0"/>
        <w:ind w:firstLine="709"/>
        <w:jc w:val="both"/>
        <w:rPr>
          <w:bCs w:val="0"/>
          <w:color w:val="000000"/>
          <w:sz w:val="24"/>
          <w:szCs w:val="24"/>
        </w:rPr>
      </w:pPr>
      <w:r w:rsidRPr="004A08DE">
        <w:rPr>
          <w:bCs w:val="0"/>
          <w:color w:val="000000"/>
          <w:sz w:val="24"/>
          <w:szCs w:val="24"/>
        </w:rPr>
        <w:t>Приглашаем учителей на вебинары</w:t>
      </w:r>
    </w:p>
    <w:p w:rsidR="00C90230" w:rsidRPr="004A08DE" w:rsidRDefault="00C90230" w:rsidP="004A08DE">
      <w:pPr>
        <w:ind w:firstLine="709"/>
        <w:jc w:val="both"/>
        <w:rPr>
          <w:i/>
          <w:color w:val="000000"/>
        </w:rPr>
      </w:pPr>
      <w:r w:rsidRPr="004A08DE">
        <w:rPr>
          <w:i/>
          <w:color w:val="000000"/>
        </w:rPr>
        <w:t>29 мая 2020</w:t>
      </w:r>
    </w:p>
    <w:p w:rsidR="00C90230" w:rsidRPr="004A08DE" w:rsidRDefault="00C90230" w:rsidP="004A08DE">
      <w:pPr>
        <w:ind w:firstLine="709"/>
        <w:jc w:val="both"/>
        <w:rPr>
          <w:iCs/>
          <w:color w:val="000000"/>
        </w:rPr>
      </w:pPr>
      <w:r w:rsidRPr="004A08DE">
        <w:rPr>
          <w:iCs/>
          <w:color w:val="000000"/>
        </w:rPr>
        <w:t>В соответствии с поручением Министерства просвещения Российской Федерации по инициативе Московского государственного психолого-педагогического университета и при поддержке Федерального института педагогических измерений, а также Федерации психологов образования России 3, 5, 8 и 11 июня 2020 года состоится цикл вебинаров для учителей образовательных организаций «</w:t>
      </w:r>
      <w:bookmarkStart w:id="0" w:name="_Hlk41386234"/>
      <w:bookmarkStart w:id="1" w:name="_Hlk41385681"/>
      <w:bookmarkEnd w:id="0"/>
      <w:r w:rsidRPr="004A08DE">
        <w:rPr>
          <w:iCs/>
          <w:color w:val="000000"/>
        </w:rPr>
        <w:t>Психологические основы подготовки </w:t>
      </w:r>
      <w:bookmarkEnd w:id="1"/>
      <w:r w:rsidRPr="004A08DE">
        <w:rPr>
          <w:iCs/>
          <w:color w:val="000000"/>
        </w:rPr>
        <w:t>к ЕГЭ в условиях дистанционного режима обучения».</w:t>
      </w:r>
    </w:p>
    <w:p w:rsidR="00C90230" w:rsidRDefault="00C90230" w:rsidP="004A08DE">
      <w:pPr>
        <w:ind w:firstLine="709"/>
        <w:jc w:val="both"/>
        <w:rPr>
          <w:bCs/>
          <w:color w:val="000000"/>
        </w:rPr>
      </w:pPr>
      <w:r w:rsidRPr="004A08DE">
        <w:rPr>
          <w:iCs/>
          <w:color w:val="000000"/>
        </w:rPr>
        <w:t xml:space="preserve">Время: 11.00 - 12.30 (по Москве). </w:t>
      </w:r>
      <w:hyperlink r:id="rId15" w:history="1">
        <w:r w:rsidRPr="004A08DE">
          <w:rPr>
            <w:rStyle w:val="Hyperlink"/>
          </w:rPr>
          <w:t>Регистрация.</w:t>
        </w:r>
      </w:hyperlink>
      <w:r w:rsidRPr="004A08DE">
        <w:rPr>
          <w:rStyle w:val="Hyperlink"/>
          <w:u w:val="none"/>
        </w:rPr>
        <w:t xml:space="preserve">  </w:t>
      </w:r>
      <w:hyperlink r:id="rId16" w:history="1">
        <w:r w:rsidRPr="004A08DE">
          <w:rPr>
            <w:rStyle w:val="Hyperlink"/>
          </w:rPr>
          <w:t>https://www.rospsy.ru/node/490</w:t>
        </w:r>
      </w:hyperlink>
    </w:p>
    <w:p w:rsidR="00C90230" w:rsidRDefault="00C90230" w:rsidP="004A08DE">
      <w:pPr>
        <w:pStyle w:val="NormalWeb"/>
        <w:shd w:val="clear" w:color="auto" w:fill="FFFFFF"/>
        <w:spacing w:before="0" w:beforeAutospacing="0" w:after="0" w:afterAutospacing="0"/>
        <w:ind w:firstLine="709"/>
        <w:jc w:val="both"/>
        <w:rPr>
          <w:rStyle w:val="Hyperlink"/>
        </w:rPr>
      </w:pPr>
      <w:r w:rsidRPr="004A08DE">
        <w:rPr>
          <w:iCs/>
          <w:color w:val="000000"/>
        </w:rPr>
        <w:t>Материалы вебинара будут размещены в разделе</w:t>
      </w:r>
      <w:r>
        <w:rPr>
          <w:iCs/>
          <w:color w:val="000000"/>
        </w:rPr>
        <w:t xml:space="preserve"> </w:t>
      </w:r>
      <w:hyperlink r:id="rId17" w:history="1">
        <w:r w:rsidRPr="004A08DE">
          <w:rPr>
            <w:iCs/>
            <w:color w:val="000000"/>
          </w:rPr>
          <w:t>«</w:t>
        </w:r>
      </w:hyperlink>
      <w:r w:rsidRPr="004A08DE">
        <w:rPr>
          <w:color w:val="000000"/>
        </w:rPr>
        <w:t>Учимся дома</w:t>
      </w:r>
      <w:r w:rsidRPr="004A08DE">
        <w:rPr>
          <w:iCs/>
          <w:color w:val="000000"/>
        </w:rPr>
        <w:t>»</w:t>
      </w:r>
      <w:r>
        <w:rPr>
          <w:iCs/>
          <w:color w:val="000000"/>
        </w:rPr>
        <w:t xml:space="preserve"> </w:t>
      </w:r>
      <w:r w:rsidRPr="004A08DE">
        <w:rPr>
          <w:iCs/>
          <w:color w:val="000000"/>
        </w:rPr>
        <w:t>сайта</w:t>
      </w:r>
      <w:r>
        <w:rPr>
          <w:iCs/>
          <w:color w:val="000000"/>
        </w:rPr>
        <w:t xml:space="preserve"> </w:t>
      </w:r>
      <w:hyperlink r:id="rId18" w:history="1">
        <w:r w:rsidRPr="00CB51C0">
          <w:rPr>
            <w:rStyle w:val="Hyperlink"/>
          </w:rPr>
          <w:t>https://www.rospsy.ru</w:t>
        </w:r>
      </w:hyperlink>
      <w:r w:rsidRPr="004A08DE">
        <w:rPr>
          <w:rStyle w:val="Hyperlink"/>
        </w:rPr>
        <w:t>.</w:t>
      </w:r>
    </w:p>
    <w:p w:rsidR="00C90230" w:rsidRPr="004A08DE" w:rsidRDefault="00C90230" w:rsidP="004A08DE">
      <w:pPr>
        <w:pStyle w:val="NormalWeb"/>
        <w:shd w:val="clear" w:color="auto" w:fill="FFFFFF"/>
        <w:spacing w:before="0" w:beforeAutospacing="0" w:after="0" w:afterAutospacing="0"/>
        <w:ind w:firstLine="709"/>
        <w:rPr>
          <w:iCs/>
          <w:color w:val="000000"/>
        </w:rPr>
      </w:pPr>
      <w:r w:rsidRPr="004A08DE">
        <w:rPr>
          <w:iCs/>
          <w:color w:val="000000"/>
        </w:rPr>
        <w:t>Участие в цикле вебинаров бесплатное.</w:t>
      </w:r>
    </w:p>
    <w:p w:rsidR="00C90230" w:rsidRDefault="00C90230" w:rsidP="004A08DE">
      <w:pPr>
        <w:ind w:firstLine="709"/>
        <w:jc w:val="both"/>
      </w:pPr>
      <w:hyperlink r:id="rId19" w:history="1">
        <w:r w:rsidRPr="00CB51C0">
          <w:rPr>
            <w:rStyle w:val="Hyperlink"/>
          </w:rPr>
          <w:t>https://vogazeta.ru/articles/2020/5/29/trailer/13260-_priglashaem_uchiteley_na_vebinary</w:t>
        </w:r>
      </w:hyperlink>
    </w:p>
    <w:p w:rsidR="00C90230" w:rsidRPr="004A08DE" w:rsidRDefault="00C90230" w:rsidP="004A08DE">
      <w:pPr>
        <w:ind w:firstLine="709"/>
        <w:jc w:val="both"/>
      </w:pPr>
    </w:p>
    <w:p w:rsidR="00C90230" w:rsidRPr="004A08DE" w:rsidRDefault="00C90230" w:rsidP="004A08DE">
      <w:pPr>
        <w:ind w:firstLine="709"/>
        <w:jc w:val="both"/>
      </w:pPr>
    </w:p>
    <w:p w:rsidR="00C90230" w:rsidRPr="0070419C" w:rsidRDefault="00C90230" w:rsidP="0060272D">
      <w:pPr>
        <w:ind w:firstLine="709"/>
        <w:jc w:val="both"/>
      </w:pPr>
      <w:r w:rsidRPr="0070419C">
        <w:t>02.06.2020  года с уважением Г.А.Санатина</w:t>
      </w:r>
    </w:p>
    <w:sectPr w:rsidR="00C90230" w:rsidRPr="0070419C" w:rsidSect="009F242B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230" w:rsidRDefault="00C90230" w:rsidP="00AA238A">
      <w:r>
        <w:separator/>
      </w:r>
    </w:p>
  </w:endnote>
  <w:endnote w:type="continuationSeparator" w:id="0">
    <w:p w:rsidR="00C90230" w:rsidRDefault="00C90230" w:rsidP="00AA23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230" w:rsidRDefault="00C90230" w:rsidP="00AA238A">
      <w:r>
        <w:separator/>
      </w:r>
    </w:p>
  </w:footnote>
  <w:footnote w:type="continuationSeparator" w:id="0">
    <w:p w:rsidR="00C90230" w:rsidRDefault="00C90230" w:rsidP="00AA238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86E"/>
    <w:rsid w:val="00003963"/>
    <w:rsid w:val="0007220A"/>
    <w:rsid w:val="000864D9"/>
    <w:rsid w:val="00125D4A"/>
    <w:rsid w:val="00127FA8"/>
    <w:rsid w:val="001321CC"/>
    <w:rsid w:val="0017698A"/>
    <w:rsid w:val="00193F03"/>
    <w:rsid w:val="0019667D"/>
    <w:rsid w:val="001B52A5"/>
    <w:rsid w:val="001F064B"/>
    <w:rsid w:val="00204688"/>
    <w:rsid w:val="00236FD6"/>
    <w:rsid w:val="002416CC"/>
    <w:rsid w:val="00244022"/>
    <w:rsid w:val="00246C49"/>
    <w:rsid w:val="002935F5"/>
    <w:rsid w:val="002C0ED3"/>
    <w:rsid w:val="002C386E"/>
    <w:rsid w:val="002E3CF6"/>
    <w:rsid w:val="002F5828"/>
    <w:rsid w:val="003077B5"/>
    <w:rsid w:val="0035288D"/>
    <w:rsid w:val="00356D82"/>
    <w:rsid w:val="003846F6"/>
    <w:rsid w:val="003F182E"/>
    <w:rsid w:val="004211C1"/>
    <w:rsid w:val="00433702"/>
    <w:rsid w:val="00447FD5"/>
    <w:rsid w:val="004569C4"/>
    <w:rsid w:val="00492F8E"/>
    <w:rsid w:val="004A08DE"/>
    <w:rsid w:val="004B5512"/>
    <w:rsid w:val="004B7B1F"/>
    <w:rsid w:val="004F0BB5"/>
    <w:rsid w:val="005042F7"/>
    <w:rsid w:val="00505B17"/>
    <w:rsid w:val="005203AA"/>
    <w:rsid w:val="00574041"/>
    <w:rsid w:val="005C687F"/>
    <w:rsid w:val="005E771B"/>
    <w:rsid w:val="0060272D"/>
    <w:rsid w:val="00652742"/>
    <w:rsid w:val="00652F87"/>
    <w:rsid w:val="00680FE0"/>
    <w:rsid w:val="00691325"/>
    <w:rsid w:val="006939CD"/>
    <w:rsid w:val="006C12FE"/>
    <w:rsid w:val="006C3339"/>
    <w:rsid w:val="006C43AE"/>
    <w:rsid w:val="006D0948"/>
    <w:rsid w:val="00702BB7"/>
    <w:rsid w:val="0070419C"/>
    <w:rsid w:val="00715F85"/>
    <w:rsid w:val="00742298"/>
    <w:rsid w:val="00743BA6"/>
    <w:rsid w:val="00756F80"/>
    <w:rsid w:val="007B0487"/>
    <w:rsid w:val="007B49D0"/>
    <w:rsid w:val="007C42A7"/>
    <w:rsid w:val="008A2AE8"/>
    <w:rsid w:val="008B1B46"/>
    <w:rsid w:val="008E02F3"/>
    <w:rsid w:val="008E724B"/>
    <w:rsid w:val="00920CA4"/>
    <w:rsid w:val="00934C69"/>
    <w:rsid w:val="0097705F"/>
    <w:rsid w:val="00980E2D"/>
    <w:rsid w:val="009912EE"/>
    <w:rsid w:val="009A42DC"/>
    <w:rsid w:val="009D3259"/>
    <w:rsid w:val="009F242B"/>
    <w:rsid w:val="00A059DC"/>
    <w:rsid w:val="00A17889"/>
    <w:rsid w:val="00A20291"/>
    <w:rsid w:val="00A35FCA"/>
    <w:rsid w:val="00A45B85"/>
    <w:rsid w:val="00A7222A"/>
    <w:rsid w:val="00A75816"/>
    <w:rsid w:val="00A97410"/>
    <w:rsid w:val="00AA238A"/>
    <w:rsid w:val="00AA2D02"/>
    <w:rsid w:val="00AB19A4"/>
    <w:rsid w:val="00AD21D6"/>
    <w:rsid w:val="00AE6149"/>
    <w:rsid w:val="00AF41B5"/>
    <w:rsid w:val="00B41981"/>
    <w:rsid w:val="00B75F18"/>
    <w:rsid w:val="00BC06AF"/>
    <w:rsid w:val="00BC10DA"/>
    <w:rsid w:val="00BC16C8"/>
    <w:rsid w:val="00BF6536"/>
    <w:rsid w:val="00C42BB0"/>
    <w:rsid w:val="00C45396"/>
    <w:rsid w:val="00C744BE"/>
    <w:rsid w:val="00C90230"/>
    <w:rsid w:val="00CA6B8C"/>
    <w:rsid w:val="00CB18B5"/>
    <w:rsid w:val="00CB51C0"/>
    <w:rsid w:val="00CC4FDE"/>
    <w:rsid w:val="00CD1628"/>
    <w:rsid w:val="00D15A40"/>
    <w:rsid w:val="00D20587"/>
    <w:rsid w:val="00D36807"/>
    <w:rsid w:val="00D4294E"/>
    <w:rsid w:val="00D42F52"/>
    <w:rsid w:val="00D604DD"/>
    <w:rsid w:val="00D859C1"/>
    <w:rsid w:val="00D87400"/>
    <w:rsid w:val="00E229B6"/>
    <w:rsid w:val="00E661E5"/>
    <w:rsid w:val="00EE2BB3"/>
    <w:rsid w:val="00EF457B"/>
    <w:rsid w:val="00F10657"/>
    <w:rsid w:val="00F26856"/>
    <w:rsid w:val="00F30281"/>
    <w:rsid w:val="00F30376"/>
    <w:rsid w:val="00F502A8"/>
    <w:rsid w:val="00F8215F"/>
    <w:rsid w:val="00FB0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4D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935F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386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935F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C386E"/>
    <w:rPr>
      <w:rFonts w:cs="Times New Roman"/>
      <w:b/>
      <w:bCs/>
      <w:sz w:val="36"/>
      <w:szCs w:val="3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C386E"/>
    <w:rPr>
      <w:rFonts w:ascii="Cambria" w:hAnsi="Cambria" w:cs="Times New Roman"/>
      <w:color w:val="243F60"/>
      <w:sz w:val="24"/>
      <w:szCs w:val="24"/>
    </w:rPr>
  </w:style>
  <w:style w:type="paragraph" w:styleId="NormalWeb">
    <w:name w:val="Normal (Web)"/>
    <w:basedOn w:val="Normal"/>
    <w:uiPriority w:val="99"/>
    <w:rsid w:val="002C386E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rsid w:val="002C386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sid w:val="00492F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92F8E"/>
    <w:rPr>
      <w:rFonts w:ascii="Tahoma" w:hAnsi="Tahoma" w:cs="Tahoma"/>
      <w:sz w:val="16"/>
      <w:szCs w:val="16"/>
    </w:rPr>
  </w:style>
  <w:style w:type="character" w:customStyle="1" w:styleId="time">
    <w:name w:val="time"/>
    <w:basedOn w:val="DefaultParagraphFont"/>
    <w:uiPriority w:val="99"/>
    <w:rsid w:val="004211C1"/>
    <w:rPr>
      <w:rFonts w:cs="Times New Roman"/>
    </w:rPr>
  </w:style>
  <w:style w:type="character" w:customStyle="1" w:styleId="ppt-codex">
    <w:name w:val="ppt-codex"/>
    <w:basedOn w:val="DefaultParagraphFont"/>
    <w:uiPriority w:val="99"/>
    <w:rsid w:val="002E3CF6"/>
    <w:rPr>
      <w:rFonts w:cs="Times New Roman"/>
    </w:rPr>
  </w:style>
  <w:style w:type="paragraph" w:styleId="ListParagraph">
    <w:name w:val="List Paragraph"/>
    <w:basedOn w:val="Normal"/>
    <w:uiPriority w:val="99"/>
    <w:qFormat/>
    <w:rsid w:val="002E3C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AA238A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A238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A238A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A238A"/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4A08DE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20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0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0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794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13820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0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752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79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79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098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0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773"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13820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753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13820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755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13820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209778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0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80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0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20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20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2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g.ru/news/30700" TargetMode="External"/><Relationship Id="rId13" Type="http://schemas.openxmlformats.org/officeDocument/2006/relationships/hyperlink" Target="http://www.ug.ru/news/30694" TargetMode="External"/><Relationship Id="rId18" Type="http://schemas.openxmlformats.org/officeDocument/2006/relationships/hyperlink" Target="https://www.rospsy.r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hyperlink" Target="https://regulation.gov.ru/projects/List/AdvancedSearch" TargetMode="External"/><Relationship Id="rId17" Type="http://schemas.openxmlformats.org/officeDocument/2006/relationships/hyperlink" Target="https://www.rospsy.ru/stayhome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ospsy.ru/node/490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ug.ru/news/3069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ospsy.ru/node/490" TargetMode="External"/><Relationship Id="rId10" Type="http://schemas.openxmlformats.org/officeDocument/2006/relationships/hyperlink" Target="https://regulation.gov.ru/projects/List/AdvancedSearch" TargetMode="External"/><Relationship Id="rId19" Type="http://schemas.openxmlformats.org/officeDocument/2006/relationships/hyperlink" Target="https://vogazeta.ru/articles/2020/5/29/trailer/13260-_priglashaem_uchiteley_na_vebin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ospotrebnadzor.ru/files/news/&#1052;&#1056;%20&#1051;&#1054;&#1059;%200185.PDF" TargetMode="External"/><Relationship Id="rId14" Type="http://schemas.openxmlformats.org/officeDocument/2006/relationships/hyperlink" Target="http://www.ug.ru/news/307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485</TotalTime>
  <Pages>2</Pages>
  <Words>612</Words>
  <Characters>3492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Боровиков</dc:creator>
  <cp:keywords/>
  <dc:description/>
  <cp:lastModifiedBy>gas</cp:lastModifiedBy>
  <cp:revision>45</cp:revision>
  <dcterms:created xsi:type="dcterms:W3CDTF">2019-03-14T10:15:00Z</dcterms:created>
  <dcterms:modified xsi:type="dcterms:W3CDTF">2020-06-02T05:33:00Z</dcterms:modified>
</cp:coreProperties>
</file>