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1E" w:rsidRDefault="00BD6E6F" w:rsidP="006A3B6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МКОУ «Пироговская» средняя общеобразовательная школа. </w:t>
      </w:r>
    </w:p>
    <w:p w:rsidR="00D40E10" w:rsidRPr="006A3B62" w:rsidRDefault="00BD6E6F" w:rsidP="006A3B6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Информация о профилактике гибели и травматизма за 1й квартал 2021 года</w:t>
      </w:r>
      <w:r w:rsidR="002B1D1E">
        <w:rPr>
          <w:b/>
          <w:bCs/>
          <w:color w:val="000000"/>
        </w:rPr>
        <w:t>.</w:t>
      </w:r>
    </w:p>
    <w:p w:rsidR="00D40E10" w:rsidRPr="006A3B62" w:rsidRDefault="00D40E10" w:rsidP="006A3B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40E10" w:rsidRPr="006A3B62" w:rsidRDefault="00D40E10" w:rsidP="006A3B6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Одной из первостепенных задач школы является охрана и укрепление здоровья обучающихся. Проблемы охраны здоровья детей, профилактика травматизма, создание безопасных условий обучения и воспитания находятся под постоянным контролем администрации и педагогов.</w:t>
      </w:r>
    </w:p>
    <w:p w:rsidR="00BD6E6F" w:rsidRDefault="00D40E10" w:rsidP="00BD6E6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В соответствии с ФЗ №196 "О безопасности дорожного движения</w:t>
      </w:r>
      <w:r w:rsidR="006A3B62"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"Правила безопасности на ж/д </w:t>
      </w:r>
      <w:proofErr w:type="gramStart"/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путях..</w:t>
      </w:r>
      <w:proofErr w:type="gramEnd"/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в школе проводится работа по профилактике детского дорожно-транспортного травматизма детей.</w:t>
      </w:r>
    </w:p>
    <w:p w:rsidR="00D40E10" w:rsidRPr="00BD6E6F" w:rsidRDefault="00D40E10" w:rsidP="00BD6E6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6E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BD6E6F">
        <w:rPr>
          <w:rFonts w:ascii="Times New Roman" w:hAnsi="Times New Roman" w:cs="Times New Roman"/>
          <w:color w:val="000000"/>
          <w:sz w:val="24"/>
          <w:szCs w:val="24"/>
        </w:rPr>
        <w:t>Для организации эффективной профилактической работы в данном направлении, в школе были проведены следующие мероприятия:</w:t>
      </w:r>
    </w:p>
    <w:p w:rsidR="00D40E10" w:rsidRPr="006A3B62" w:rsidRDefault="00D40E10" w:rsidP="006A3B62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 по безопасности дорожного движения во 1-11 классах по темам:</w:t>
      </w:r>
    </w:p>
    <w:p w:rsidR="00D40E10" w:rsidRPr="00D40E10" w:rsidRDefault="00D40E10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классы - «Азбука дорожного движения»</w:t>
      </w:r>
    </w:p>
    <w:p w:rsidR="00D40E10" w:rsidRPr="00D40E10" w:rsidRDefault="00D40E10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классы - «Дорожные знаки»</w:t>
      </w:r>
    </w:p>
    <w:p w:rsidR="00D40E10" w:rsidRPr="00D40E10" w:rsidRDefault="00D40E10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классы - «Улица полна неожиданностей»</w:t>
      </w:r>
    </w:p>
    <w:p w:rsidR="00D40E10" w:rsidRPr="00D40E10" w:rsidRDefault="00D40E10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классы - «Дорога без опасностей"</w:t>
      </w:r>
    </w:p>
    <w:p w:rsidR="00D40E10" w:rsidRPr="00D40E10" w:rsidRDefault="00D40E10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6-7 классы - «Осторожно, это дорога!»</w:t>
      </w:r>
    </w:p>
    <w:p w:rsidR="00D40E10" w:rsidRPr="00D40E10" w:rsidRDefault="00D40E10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классы - «Внимание - пешеход!»</w:t>
      </w:r>
    </w:p>
    <w:p w:rsidR="00D40E10" w:rsidRPr="00D40E10" w:rsidRDefault="00D40E10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классы - «Дорожная грамотность»</w:t>
      </w:r>
    </w:p>
    <w:p w:rsidR="00D40E10" w:rsidRPr="00D40E10" w:rsidRDefault="00D40E10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классы - «Правила поведения пешехода на дорогах»</w:t>
      </w:r>
    </w:p>
    <w:p w:rsidR="00D40E10" w:rsidRPr="00D40E10" w:rsidRDefault="00D40E10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 – «Безопасная дорога»</w:t>
      </w:r>
    </w:p>
    <w:p w:rsidR="00D40E10" w:rsidRPr="006A3B62" w:rsidRDefault="00D40E10" w:rsidP="006A3B62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Проведены беседы, где проанализированы ситуации на дорогах, которые ведут к детскому травматизму.</w:t>
      </w:r>
    </w:p>
    <w:p w:rsidR="00D40E10" w:rsidRPr="006A3B62" w:rsidRDefault="00D40E10" w:rsidP="006A3B62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каждой четверти проводятся инструктажи на тему «У правил дорог каникул не бывает», на которых проводится инструктаж по правилам дорожного движения пешеходов.</w:t>
      </w:r>
    </w:p>
    <w:p w:rsidR="00D40E10" w:rsidRPr="006A3B62" w:rsidRDefault="00D40E10" w:rsidP="006A3B62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предмета ОБЖ в 5-9 классах проводятся уроки по ПДД.</w:t>
      </w:r>
    </w:p>
    <w:p w:rsidR="00D40E10" w:rsidRPr="006A3B62" w:rsidRDefault="00D40E10" w:rsidP="006A3B62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правил поведения детей на улице и правил дорожного движения в рамках учебного курса «Окружающий мир» в 1-4-х классах.</w:t>
      </w:r>
    </w:p>
    <w:p w:rsidR="00D40E10" w:rsidRPr="006A3B62" w:rsidRDefault="00D40E10" w:rsidP="006A3B62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Размещение оперативной информации и памяток по ПДД на официальном сайте школы.</w:t>
      </w:r>
    </w:p>
    <w:p w:rsidR="00D40E10" w:rsidRPr="006A3B62" w:rsidRDefault="00D40E10" w:rsidP="006A3B62">
      <w:pPr>
        <w:pStyle w:val="a4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проведенной работы позволяет сделать вывод, что работа в школе по предупреждению ДДТТ проводится педагогическим коллективом в системе.</w:t>
      </w:r>
    </w:p>
    <w:p w:rsidR="006A3B62" w:rsidRPr="006A3B62" w:rsidRDefault="006A3B62" w:rsidP="006A3B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BD6E6F" w:rsidRDefault="00BD6E6F" w:rsidP="006A3B6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6A3B62" w:rsidRPr="006A3B62" w:rsidRDefault="006A3B62" w:rsidP="006A3B6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6A3B62">
        <w:rPr>
          <w:b/>
          <w:bCs/>
          <w:color w:val="000000"/>
        </w:rPr>
        <w:lastRenderedPageBreak/>
        <w:t>Профилактика травматизма</w:t>
      </w:r>
    </w:p>
    <w:p w:rsidR="006A3B62" w:rsidRPr="006A3B62" w:rsidRDefault="006A3B62" w:rsidP="006A3B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A3B62">
        <w:rPr>
          <w:color w:val="000000"/>
        </w:rPr>
        <w:t>В целях организации работы по профилактике детского травматизма утверждены следующие нормативные документы в учреждении:</w:t>
      </w:r>
    </w:p>
    <w:p w:rsidR="006A3B62" w:rsidRPr="006A3B62" w:rsidRDefault="006A3B62" w:rsidP="006A3B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6A3B62">
        <w:rPr>
          <w:color w:val="000000"/>
          <w:shd w:val="clear" w:color="auto" w:fill="FFFFFF"/>
        </w:rPr>
        <w:t>Приказ о назначении ответственных лиц за организацию безопасной работы в учреждении.</w:t>
      </w:r>
    </w:p>
    <w:p w:rsidR="006A3B62" w:rsidRPr="006A3B62" w:rsidRDefault="006A3B62" w:rsidP="006A3B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6A3B62">
        <w:rPr>
          <w:color w:val="000000"/>
          <w:shd w:val="clear" w:color="auto" w:fill="FFFFFF"/>
        </w:rPr>
        <w:t>Приказ о назначении ответственного за организацию работы по профилактике детского травматизма.</w:t>
      </w:r>
    </w:p>
    <w:p w:rsidR="006A3B62" w:rsidRPr="006A3B62" w:rsidRDefault="006A3B62" w:rsidP="006A3B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6A3B62">
        <w:rPr>
          <w:color w:val="000000"/>
          <w:shd w:val="clear" w:color="auto" w:fill="FFFFFF"/>
        </w:rPr>
        <w:t>График</w:t>
      </w:r>
      <w:r>
        <w:rPr>
          <w:color w:val="000000"/>
          <w:shd w:val="clear" w:color="auto" w:fill="FFFFFF"/>
        </w:rPr>
        <w:t xml:space="preserve"> дежурства сотрудников во время</w:t>
      </w:r>
      <w:r w:rsidRPr="006A3B62">
        <w:rPr>
          <w:color w:val="000000"/>
          <w:shd w:val="clear" w:color="auto" w:fill="FFFFFF"/>
        </w:rPr>
        <w:t> перемен, до начала занятий и после окончания занятий, в помещении столовой.</w:t>
      </w:r>
    </w:p>
    <w:p w:rsidR="006A3B62" w:rsidRPr="006A3B62" w:rsidRDefault="006A3B62" w:rsidP="006A3B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6A3B62">
        <w:rPr>
          <w:color w:val="000000"/>
          <w:shd w:val="clear" w:color="auto" w:fill="FFFFFF"/>
        </w:rPr>
        <w:t>План профилактики детского дорожно-транспортного травматизма</w:t>
      </w:r>
    </w:p>
    <w:p w:rsidR="006A3B62" w:rsidRDefault="006A3B62" w:rsidP="006A3B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6A3B62">
        <w:rPr>
          <w:color w:val="000000"/>
          <w:shd w:val="clear" w:color="auto" w:fill="FFFFFF"/>
        </w:rPr>
        <w:t>Инструкции по охране труда</w:t>
      </w:r>
      <w:r>
        <w:rPr>
          <w:color w:val="000000"/>
        </w:rPr>
        <w:t>.</w:t>
      </w:r>
    </w:p>
    <w:p w:rsidR="006A3B62" w:rsidRPr="006A3B62" w:rsidRDefault="006A3B62" w:rsidP="006A3B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A3B62">
        <w:rPr>
          <w:color w:val="000000"/>
        </w:rPr>
        <w:t>Вопросы о состоянии детского травматизма и работа по его предупреждению рассматривались на производственных и административных совещаниях.</w:t>
      </w:r>
    </w:p>
    <w:p w:rsidR="006A3B62" w:rsidRPr="006A3B62" w:rsidRDefault="006A3B62" w:rsidP="006A3B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A3B62">
        <w:rPr>
          <w:color w:val="000000"/>
        </w:rPr>
        <w:t>Целенаправленная работа по профилактике детского травматизма в школе проводится на протяжении каждого учебного года.</w:t>
      </w:r>
    </w:p>
    <w:p w:rsidR="006A3B62" w:rsidRPr="006A3B62" w:rsidRDefault="006A3B62" w:rsidP="006A3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инструктажи по охране труда с сотрудниками учреждения, ведутся журналы:</w:t>
      </w:r>
    </w:p>
    <w:p w:rsidR="006A3B62" w:rsidRPr="006A3B62" w:rsidRDefault="006A3B62" w:rsidP="006A3B6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вводного инструктажа по ОТ,</w:t>
      </w:r>
    </w:p>
    <w:p w:rsidR="006A3B62" w:rsidRPr="006A3B62" w:rsidRDefault="006A3B62" w:rsidP="006A3B6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 инструкций по ОТ,</w:t>
      </w:r>
    </w:p>
    <w:p w:rsidR="006A3B62" w:rsidRPr="006A3B62" w:rsidRDefault="006A3B62" w:rsidP="006A3B6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инструктажа на рабочем месте.</w:t>
      </w:r>
    </w:p>
    <w:p w:rsidR="006A3B62" w:rsidRDefault="006A3B62" w:rsidP="006A3B62">
      <w:pPr>
        <w:pStyle w:val="a3"/>
        <w:shd w:val="clear" w:color="auto" w:fill="FFFFFF"/>
        <w:spacing w:after="0" w:afterAutospacing="0"/>
        <w:ind w:left="720"/>
        <w:rPr>
          <w:rFonts w:ascii="Georgia" w:hAnsi="Georgia"/>
          <w:color w:val="000000"/>
        </w:rPr>
      </w:pPr>
    </w:p>
    <w:p w:rsidR="006A3B62" w:rsidRDefault="006A3B62" w:rsidP="006A3B62">
      <w:pPr>
        <w:pStyle w:val="a3"/>
        <w:shd w:val="clear" w:color="auto" w:fill="FFFFFF"/>
        <w:spacing w:after="0" w:afterAutospacing="0"/>
        <w:ind w:left="720"/>
        <w:rPr>
          <w:rFonts w:ascii="Georgia" w:hAnsi="Georgia"/>
          <w:color w:val="000000"/>
        </w:rPr>
      </w:pPr>
    </w:p>
    <w:p w:rsidR="006A3B62" w:rsidRDefault="006A3B62" w:rsidP="006A3B62">
      <w:pPr>
        <w:pStyle w:val="a3"/>
        <w:shd w:val="clear" w:color="auto" w:fill="FFFFFF"/>
        <w:spacing w:after="0" w:afterAutospacing="0"/>
        <w:ind w:left="720"/>
        <w:rPr>
          <w:rFonts w:ascii="Georgia" w:hAnsi="Georgia"/>
          <w:color w:val="000000"/>
        </w:rPr>
      </w:pPr>
    </w:p>
    <w:p w:rsidR="00D40E10" w:rsidRPr="00D40E10" w:rsidRDefault="00D40E10" w:rsidP="006A3B6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40E10" w:rsidRPr="00D4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914B9"/>
    <w:multiLevelType w:val="multilevel"/>
    <w:tmpl w:val="569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C25E7"/>
    <w:multiLevelType w:val="multilevel"/>
    <w:tmpl w:val="AD3A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A6F09"/>
    <w:multiLevelType w:val="hybridMultilevel"/>
    <w:tmpl w:val="E44A8736"/>
    <w:lvl w:ilvl="0" w:tplc="F006A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CA0134"/>
    <w:multiLevelType w:val="hybridMultilevel"/>
    <w:tmpl w:val="CD0A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B5"/>
    <w:rsid w:val="002B1D1E"/>
    <w:rsid w:val="00333EB5"/>
    <w:rsid w:val="006A3B62"/>
    <w:rsid w:val="00BD6E6F"/>
    <w:rsid w:val="00C3316B"/>
    <w:rsid w:val="00C4298A"/>
    <w:rsid w:val="00D4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A661"/>
  <w15:chartTrackingRefBased/>
  <w15:docId w15:val="{2B81D1B3-9E37-49BB-8533-842820ED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2021-03-22T10:27:00Z</dcterms:created>
  <dcterms:modified xsi:type="dcterms:W3CDTF">2021-03-22T10:55:00Z</dcterms:modified>
</cp:coreProperties>
</file>