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09D" w:rsidRPr="00015F08" w:rsidRDefault="001221F4" w:rsidP="00FA609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5F08">
        <w:rPr>
          <w:rFonts w:ascii="Times New Roman" w:hAnsi="Times New Roman" w:cs="Times New Roman"/>
          <w:b/>
          <w:sz w:val="36"/>
          <w:szCs w:val="36"/>
        </w:rPr>
        <w:t xml:space="preserve">Программа по обеспечению информационной безопасности детей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0"/>
        <w:gridCol w:w="2518"/>
        <w:gridCol w:w="5123"/>
      </w:tblGrid>
      <w:tr w:rsidR="001221F4" w:rsidRPr="00015F08" w:rsidTr="00015F08">
        <w:tc>
          <w:tcPr>
            <w:tcW w:w="2000" w:type="dxa"/>
          </w:tcPr>
          <w:p w:rsidR="001221F4" w:rsidRPr="00015F08" w:rsidRDefault="001221F4" w:rsidP="00FA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0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94" w:type="dxa"/>
          </w:tcPr>
          <w:p w:rsidR="001221F4" w:rsidRPr="00015F08" w:rsidRDefault="001221F4" w:rsidP="00FA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0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977" w:type="dxa"/>
          </w:tcPr>
          <w:p w:rsidR="001221F4" w:rsidRPr="00015F08" w:rsidRDefault="001221F4" w:rsidP="00FA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08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</w:tr>
      <w:tr w:rsidR="001221F4" w:rsidRPr="00015F08" w:rsidTr="00015F08">
        <w:tc>
          <w:tcPr>
            <w:tcW w:w="2000" w:type="dxa"/>
          </w:tcPr>
          <w:p w:rsidR="001221F4" w:rsidRPr="00015F08" w:rsidRDefault="001221F4" w:rsidP="00FA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08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  <w:p w:rsidR="001221F4" w:rsidRPr="00015F08" w:rsidRDefault="001221F4" w:rsidP="00122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08">
              <w:rPr>
                <w:rFonts w:ascii="Times New Roman" w:hAnsi="Times New Roman" w:cs="Times New Roman"/>
                <w:sz w:val="24"/>
                <w:szCs w:val="24"/>
              </w:rPr>
              <w:t>на классном часе по окончанию первой четверти</w:t>
            </w:r>
            <w:r w:rsidR="00FA1D2D">
              <w:rPr>
                <w:rFonts w:ascii="Times New Roman" w:hAnsi="Times New Roman" w:cs="Times New Roman"/>
                <w:sz w:val="24"/>
                <w:szCs w:val="24"/>
              </w:rPr>
              <w:t xml:space="preserve"> или по вашим возможностям</w:t>
            </w:r>
          </w:p>
        </w:tc>
        <w:tc>
          <w:tcPr>
            <w:tcW w:w="2594" w:type="dxa"/>
          </w:tcPr>
          <w:p w:rsidR="001221F4" w:rsidRPr="00015F08" w:rsidRDefault="001221F4" w:rsidP="00FA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08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на выбор учителя, короткая беседа о безопасности в сети «Интернет»</w:t>
            </w:r>
          </w:p>
        </w:tc>
        <w:tc>
          <w:tcPr>
            <w:tcW w:w="4977" w:type="dxa"/>
          </w:tcPr>
          <w:p w:rsidR="001221F4" w:rsidRPr="00015F08" w:rsidRDefault="001221F4" w:rsidP="00FA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15F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</w:t>
              </w:r>
              <w:r w:rsidRPr="00015F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15F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ru/page/cyber-project</w:t>
              </w:r>
            </w:hyperlink>
            <w:r w:rsidRPr="00015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21F4" w:rsidRPr="00015F08" w:rsidTr="00015F08">
        <w:tc>
          <w:tcPr>
            <w:tcW w:w="2000" w:type="dxa"/>
          </w:tcPr>
          <w:p w:rsidR="001221F4" w:rsidRPr="00015F08" w:rsidRDefault="001221F4" w:rsidP="00FA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08">
              <w:rPr>
                <w:rFonts w:ascii="Times New Roman" w:hAnsi="Times New Roman" w:cs="Times New Roman"/>
                <w:sz w:val="24"/>
                <w:szCs w:val="24"/>
              </w:rPr>
              <w:t>26-28.10</w:t>
            </w:r>
          </w:p>
        </w:tc>
        <w:tc>
          <w:tcPr>
            <w:tcW w:w="2594" w:type="dxa"/>
          </w:tcPr>
          <w:p w:rsidR="001221F4" w:rsidRPr="00015F08" w:rsidRDefault="001221F4" w:rsidP="00FA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08">
              <w:rPr>
                <w:rFonts w:ascii="Times New Roman" w:hAnsi="Times New Roman" w:cs="Times New Roman"/>
                <w:sz w:val="24"/>
                <w:szCs w:val="24"/>
              </w:rPr>
              <w:t>Распространение в родительских чатах информации:</w:t>
            </w:r>
          </w:p>
          <w:p w:rsidR="001221F4" w:rsidRPr="00015F08" w:rsidRDefault="001221F4" w:rsidP="001221F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0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фильм «Мама, я буду </w:t>
            </w:r>
            <w:proofErr w:type="spellStart"/>
            <w:r w:rsidRPr="00015F08">
              <w:rPr>
                <w:rFonts w:ascii="Times New Roman" w:hAnsi="Times New Roman" w:cs="Times New Roman"/>
                <w:sz w:val="24"/>
                <w:szCs w:val="24"/>
              </w:rPr>
              <w:t>блогером</w:t>
            </w:r>
            <w:proofErr w:type="spellEnd"/>
            <w:r w:rsidRPr="00015F0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1221F4" w:rsidRPr="00015F08" w:rsidRDefault="001221F4" w:rsidP="001221F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08">
              <w:rPr>
                <w:rFonts w:ascii="Times New Roman" w:hAnsi="Times New Roman" w:cs="Times New Roman"/>
                <w:sz w:val="24"/>
                <w:szCs w:val="24"/>
              </w:rPr>
              <w:t>Листовки для родителей</w:t>
            </w:r>
          </w:p>
        </w:tc>
        <w:tc>
          <w:tcPr>
            <w:tcW w:w="4977" w:type="dxa"/>
          </w:tcPr>
          <w:p w:rsidR="001221F4" w:rsidRPr="00015F08" w:rsidRDefault="001221F4" w:rsidP="00FA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F4" w:rsidRPr="00015F08" w:rsidRDefault="001221F4" w:rsidP="00FA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F4" w:rsidRPr="00015F08" w:rsidRDefault="001221F4" w:rsidP="00FA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F4" w:rsidRPr="00015F08" w:rsidRDefault="001221F4" w:rsidP="00FA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F4" w:rsidRPr="00015F08" w:rsidRDefault="001221F4" w:rsidP="00FA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15F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https://kids.kaspersky.ru/serial/</w:t>
              </w:r>
            </w:hyperlink>
            <w:r w:rsidRPr="00015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21F4" w:rsidRPr="00015F08" w:rsidRDefault="001221F4" w:rsidP="00FA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F4" w:rsidRPr="00015F08" w:rsidRDefault="001221F4" w:rsidP="00015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F4" w:rsidRPr="00015F08" w:rsidRDefault="00015F08" w:rsidP="00122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прилагается в письме документ будет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отправлен в чат</w:t>
            </w:r>
            <w:r w:rsidR="001221F4" w:rsidRPr="00015F08">
              <w:rPr>
                <w:rFonts w:ascii="Times New Roman" w:hAnsi="Times New Roman" w:cs="Times New Roman"/>
                <w:sz w:val="24"/>
                <w:szCs w:val="24"/>
              </w:rPr>
              <w:t xml:space="preserve"> для пересылки</w:t>
            </w:r>
          </w:p>
        </w:tc>
      </w:tr>
      <w:tr w:rsidR="001221F4" w:rsidRPr="00015F08" w:rsidTr="00015F08">
        <w:tc>
          <w:tcPr>
            <w:tcW w:w="2000" w:type="dxa"/>
          </w:tcPr>
          <w:p w:rsidR="001221F4" w:rsidRPr="00015F08" w:rsidRDefault="001221F4" w:rsidP="00FA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08">
              <w:rPr>
                <w:rFonts w:ascii="Times New Roman" w:hAnsi="Times New Roman" w:cs="Times New Roman"/>
                <w:sz w:val="24"/>
                <w:szCs w:val="24"/>
              </w:rPr>
              <w:t>26.10-31.10</w:t>
            </w:r>
          </w:p>
        </w:tc>
        <w:tc>
          <w:tcPr>
            <w:tcW w:w="2594" w:type="dxa"/>
          </w:tcPr>
          <w:p w:rsidR="001221F4" w:rsidRPr="00015F08" w:rsidRDefault="001221F4" w:rsidP="00FA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08">
              <w:rPr>
                <w:rFonts w:ascii="Times New Roman" w:hAnsi="Times New Roman" w:cs="Times New Roman"/>
                <w:sz w:val="24"/>
                <w:szCs w:val="24"/>
              </w:rPr>
              <w:t>Прохождение курсов для педагогов (по желанию и возможности, но не проигнорировав)</w:t>
            </w:r>
          </w:p>
        </w:tc>
        <w:tc>
          <w:tcPr>
            <w:tcW w:w="4977" w:type="dxa"/>
          </w:tcPr>
          <w:p w:rsidR="001221F4" w:rsidRDefault="00015F08" w:rsidP="00FA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C7756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https://www.единыйурок.рф/index.php/kartochki-reestr/item/19886-formirovanie-i-razvitie-pedagogicheskoj-ikt-kompetentnosti-v-sootvetstvii-s-trebov</w:t>
              </w:r>
              <w:r w:rsidRPr="00C7756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C7756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niyami-fgos-i-professionalnogo-standarta</w:t>
              </w:r>
            </w:hyperlink>
          </w:p>
          <w:p w:rsidR="00015F08" w:rsidRPr="00015F08" w:rsidRDefault="00015F08" w:rsidP="00FA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F4" w:rsidRPr="00015F08" w:rsidTr="00015F08">
        <w:tc>
          <w:tcPr>
            <w:tcW w:w="2000" w:type="dxa"/>
          </w:tcPr>
          <w:p w:rsidR="001221F4" w:rsidRPr="00015F08" w:rsidRDefault="00015F08" w:rsidP="00FA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08">
              <w:rPr>
                <w:rFonts w:ascii="Times New Roman" w:hAnsi="Times New Roman" w:cs="Times New Roman"/>
                <w:sz w:val="24"/>
                <w:szCs w:val="24"/>
              </w:rPr>
              <w:t>26.10-28.10</w:t>
            </w:r>
          </w:p>
        </w:tc>
        <w:tc>
          <w:tcPr>
            <w:tcW w:w="2594" w:type="dxa"/>
          </w:tcPr>
          <w:p w:rsidR="001221F4" w:rsidRPr="00015F08" w:rsidRDefault="001221F4" w:rsidP="00015F0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5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015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роведение Всероссийской контрольной работы по информацио</w:t>
            </w:r>
            <w:r w:rsidR="00015F08" w:rsidRPr="00015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нной безопасности (онлайн-тест). </w:t>
            </w:r>
            <w:r w:rsidRPr="00015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окончании </w:t>
            </w:r>
            <w:proofErr w:type="gramStart"/>
            <w:r w:rsidRPr="00015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тестируемому</w:t>
            </w:r>
            <w:proofErr w:type="gramEnd"/>
            <w:r w:rsidRPr="00015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выдается сертификат, позволяющий оценить знания и выставить оценку.</w:t>
            </w:r>
            <w:r w:rsidR="00015F08" w:rsidRPr="00015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15F08" w:rsidRPr="00015F08" w:rsidRDefault="00015F08" w:rsidP="0001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возможностям детей</w:t>
            </w:r>
          </w:p>
        </w:tc>
        <w:tc>
          <w:tcPr>
            <w:tcW w:w="4977" w:type="dxa"/>
          </w:tcPr>
          <w:p w:rsidR="001221F4" w:rsidRPr="00015F08" w:rsidRDefault="00015F08" w:rsidP="00FA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15F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https://единыйурок.дети/component/k2/item/17-edinyj-urok-po-bezopasnosti-v-seti-internet</w:t>
              </w:r>
            </w:hyperlink>
            <w:r w:rsidRPr="00015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5F08" w:rsidRPr="00015F08" w:rsidTr="00015F08">
        <w:tc>
          <w:tcPr>
            <w:tcW w:w="2000" w:type="dxa"/>
          </w:tcPr>
          <w:p w:rsidR="00015F08" w:rsidRPr="00015F08" w:rsidRDefault="00015F08" w:rsidP="00FA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26-28.10</w:t>
            </w:r>
          </w:p>
        </w:tc>
        <w:tc>
          <w:tcPr>
            <w:tcW w:w="2594" w:type="dxa"/>
          </w:tcPr>
          <w:p w:rsidR="00015F08" w:rsidRPr="00015F08" w:rsidRDefault="00015F08" w:rsidP="00015F0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Распространение листовок в детских чатах</w:t>
            </w:r>
          </w:p>
        </w:tc>
        <w:tc>
          <w:tcPr>
            <w:tcW w:w="4977" w:type="dxa"/>
          </w:tcPr>
          <w:p w:rsidR="00015F08" w:rsidRPr="00015F08" w:rsidRDefault="00015F08" w:rsidP="00FA6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прилагается в письме и будет отправлен в чат</w:t>
            </w:r>
          </w:p>
        </w:tc>
      </w:tr>
    </w:tbl>
    <w:p w:rsidR="001221F4" w:rsidRDefault="001221F4" w:rsidP="00FA60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D0389" w:rsidRDefault="007D0389" w:rsidP="00FA60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D0389" w:rsidRDefault="007D0389" w:rsidP="00FA609D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7D0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30E2B"/>
    <w:multiLevelType w:val="hybridMultilevel"/>
    <w:tmpl w:val="DFBCC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0B4"/>
    <w:rsid w:val="00015F08"/>
    <w:rsid w:val="001221F4"/>
    <w:rsid w:val="007D0389"/>
    <w:rsid w:val="00B700B4"/>
    <w:rsid w:val="00B75A83"/>
    <w:rsid w:val="00D8135E"/>
    <w:rsid w:val="00ED48D5"/>
    <w:rsid w:val="00FA1D2D"/>
    <w:rsid w:val="00FA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221F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221F4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122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221F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221F4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122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2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77;&#1076;&#1080;&#1085;&#1099;&#1081;&#1091;&#1088;&#1086;&#1082;.&#1088;&#1092;/index.php/kartochki-reestr/item/19886-formirovanie-i-razvitie-pedagogicheskoj-ikt-kompetentnosti-v-sootvetstvii-s-trebovaniyami-fgos-i-professionalnogo-standart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ids.kaspersky.ru/seri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page/cyber-projec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7;&#1076;&#1080;&#1085;&#1099;&#1081;&#1091;&#1088;&#1086;&#1082;.&#1076;&#1077;&#1090;&#1080;/component/k2/item/17-edinyj-urok-po-bezopasnosti-v-seti-inter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2022-10-26T06:43:00Z</cp:lastPrinted>
  <dcterms:created xsi:type="dcterms:W3CDTF">2022-10-18T08:59:00Z</dcterms:created>
  <dcterms:modified xsi:type="dcterms:W3CDTF">2022-10-26T06:45:00Z</dcterms:modified>
</cp:coreProperties>
</file>